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B46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F37FD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包机航班信息通报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模板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bookmarkEnd w:id="0"/>
    <w:p w14:paraId="222860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133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359"/>
        <w:gridCol w:w="1119"/>
        <w:gridCol w:w="1059"/>
        <w:gridCol w:w="779"/>
        <w:gridCol w:w="1309"/>
        <w:gridCol w:w="1399"/>
        <w:gridCol w:w="1446"/>
        <w:gridCol w:w="1533"/>
        <w:gridCol w:w="1178"/>
        <w:gridCol w:w="1384"/>
      </w:tblGrid>
      <w:tr w14:paraId="2D272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834" w:type="dxa"/>
            <w:vAlign w:val="center"/>
          </w:tcPr>
          <w:p w14:paraId="180818B4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序号</w:t>
            </w:r>
          </w:p>
        </w:tc>
        <w:tc>
          <w:tcPr>
            <w:tcW w:w="1359" w:type="dxa"/>
            <w:vAlign w:val="center"/>
          </w:tcPr>
          <w:p w14:paraId="623611FE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起飞日期</w:t>
            </w:r>
          </w:p>
          <w:p w14:paraId="3D5FD4FE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(北京时)</w:t>
            </w:r>
          </w:p>
        </w:tc>
        <w:tc>
          <w:tcPr>
            <w:tcW w:w="1119" w:type="dxa"/>
            <w:vAlign w:val="center"/>
          </w:tcPr>
          <w:p w14:paraId="1BC40C08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航班号</w:t>
            </w:r>
          </w:p>
        </w:tc>
        <w:tc>
          <w:tcPr>
            <w:tcW w:w="1059" w:type="dxa"/>
            <w:vAlign w:val="center"/>
          </w:tcPr>
          <w:p w14:paraId="5E224275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进出港</w:t>
            </w:r>
          </w:p>
        </w:tc>
        <w:tc>
          <w:tcPr>
            <w:tcW w:w="779" w:type="dxa"/>
            <w:vAlign w:val="center"/>
          </w:tcPr>
          <w:p w14:paraId="4EBF2DA9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机型</w:t>
            </w:r>
          </w:p>
        </w:tc>
        <w:tc>
          <w:tcPr>
            <w:tcW w:w="1309" w:type="dxa"/>
            <w:vAlign w:val="center"/>
          </w:tcPr>
          <w:p w14:paraId="3EF86BE9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地服公司</w:t>
            </w:r>
          </w:p>
        </w:tc>
        <w:tc>
          <w:tcPr>
            <w:tcW w:w="1399" w:type="dxa"/>
            <w:vAlign w:val="center"/>
          </w:tcPr>
          <w:p w14:paraId="73DFFA64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起飞机场</w:t>
            </w:r>
          </w:p>
        </w:tc>
        <w:tc>
          <w:tcPr>
            <w:tcW w:w="1446" w:type="dxa"/>
            <w:vAlign w:val="center"/>
          </w:tcPr>
          <w:p w14:paraId="4FF7D1AE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起飞时刻</w:t>
            </w:r>
          </w:p>
          <w:p w14:paraId="2B5AD4C5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(北京时)</w:t>
            </w:r>
          </w:p>
        </w:tc>
        <w:tc>
          <w:tcPr>
            <w:tcW w:w="1533" w:type="dxa"/>
            <w:vAlign w:val="center"/>
          </w:tcPr>
          <w:p w14:paraId="770680CA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抵达时刻</w:t>
            </w:r>
          </w:p>
          <w:p w14:paraId="5D7FA4CA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(北京时)</w:t>
            </w:r>
          </w:p>
        </w:tc>
        <w:tc>
          <w:tcPr>
            <w:tcW w:w="1178" w:type="dxa"/>
            <w:vAlign w:val="center"/>
          </w:tcPr>
          <w:p w14:paraId="6D566CE5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抵达机场</w:t>
            </w:r>
          </w:p>
        </w:tc>
        <w:tc>
          <w:tcPr>
            <w:tcW w:w="1384" w:type="dxa"/>
            <w:vAlign w:val="center"/>
          </w:tcPr>
          <w:p w14:paraId="02A332AA"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航班性质</w:t>
            </w:r>
          </w:p>
        </w:tc>
      </w:tr>
      <w:tr w14:paraId="50662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34" w:type="dxa"/>
            <w:vAlign w:val="top"/>
          </w:tcPr>
          <w:p w14:paraId="5A564545">
            <w:pPr>
              <w:pStyle w:val="8"/>
            </w:pPr>
          </w:p>
        </w:tc>
        <w:tc>
          <w:tcPr>
            <w:tcW w:w="1359" w:type="dxa"/>
            <w:vAlign w:val="top"/>
          </w:tcPr>
          <w:p w14:paraId="7EDEACE1">
            <w:pPr>
              <w:pStyle w:val="8"/>
            </w:pPr>
          </w:p>
        </w:tc>
        <w:tc>
          <w:tcPr>
            <w:tcW w:w="1119" w:type="dxa"/>
            <w:vAlign w:val="top"/>
          </w:tcPr>
          <w:p w14:paraId="332FD141">
            <w:pPr>
              <w:pStyle w:val="8"/>
            </w:pPr>
          </w:p>
        </w:tc>
        <w:tc>
          <w:tcPr>
            <w:tcW w:w="1059" w:type="dxa"/>
            <w:vAlign w:val="top"/>
          </w:tcPr>
          <w:p w14:paraId="1E6BE060">
            <w:pPr>
              <w:pStyle w:val="8"/>
            </w:pPr>
          </w:p>
        </w:tc>
        <w:tc>
          <w:tcPr>
            <w:tcW w:w="779" w:type="dxa"/>
            <w:vAlign w:val="top"/>
          </w:tcPr>
          <w:p w14:paraId="4964B4E9">
            <w:pPr>
              <w:pStyle w:val="8"/>
            </w:pPr>
          </w:p>
        </w:tc>
        <w:tc>
          <w:tcPr>
            <w:tcW w:w="1309" w:type="dxa"/>
            <w:vAlign w:val="top"/>
          </w:tcPr>
          <w:p w14:paraId="2347C9AD">
            <w:pPr>
              <w:pStyle w:val="8"/>
            </w:pPr>
          </w:p>
        </w:tc>
        <w:tc>
          <w:tcPr>
            <w:tcW w:w="1399" w:type="dxa"/>
            <w:vAlign w:val="top"/>
          </w:tcPr>
          <w:p w14:paraId="483D837B">
            <w:pPr>
              <w:pStyle w:val="8"/>
            </w:pPr>
          </w:p>
        </w:tc>
        <w:tc>
          <w:tcPr>
            <w:tcW w:w="1446" w:type="dxa"/>
            <w:vAlign w:val="top"/>
          </w:tcPr>
          <w:p w14:paraId="43485097">
            <w:pPr>
              <w:pStyle w:val="8"/>
            </w:pPr>
          </w:p>
        </w:tc>
        <w:tc>
          <w:tcPr>
            <w:tcW w:w="1533" w:type="dxa"/>
            <w:vAlign w:val="top"/>
          </w:tcPr>
          <w:p w14:paraId="3C2879A9">
            <w:pPr>
              <w:pStyle w:val="8"/>
            </w:pPr>
          </w:p>
        </w:tc>
        <w:tc>
          <w:tcPr>
            <w:tcW w:w="1178" w:type="dxa"/>
            <w:vAlign w:val="top"/>
          </w:tcPr>
          <w:p w14:paraId="1B2098B6">
            <w:pPr>
              <w:pStyle w:val="8"/>
            </w:pPr>
          </w:p>
        </w:tc>
        <w:tc>
          <w:tcPr>
            <w:tcW w:w="1384" w:type="dxa"/>
            <w:vAlign w:val="top"/>
          </w:tcPr>
          <w:p w14:paraId="64AFC8E4">
            <w:pPr>
              <w:pStyle w:val="8"/>
            </w:pPr>
          </w:p>
        </w:tc>
      </w:tr>
      <w:tr w14:paraId="28858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34" w:type="dxa"/>
            <w:vAlign w:val="top"/>
          </w:tcPr>
          <w:p w14:paraId="3CFD0459">
            <w:pPr>
              <w:pStyle w:val="8"/>
            </w:pPr>
          </w:p>
        </w:tc>
        <w:tc>
          <w:tcPr>
            <w:tcW w:w="1359" w:type="dxa"/>
            <w:vAlign w:val="top"/>
          </w:tcPr>
          <w:p w14:paraId="2F1F525A">
            <w:pPr>
              <w:pStyle w:val="8"/>
            </w:pPr>
          </w:p>
        </w:tc>
        <w:tc>
          <w:tcPr>
            <w:tcW w:w="1119" w:type="dxa"/>
            <w:vAlign w:val="top"/>
          </w:tcPr>
          <w:p w14:paraId="1FD3DD01">
            <w:pPr>
              <w:pStyle w:val="8"/>
            </w:pPr>
          </w:p>
        </w:tc>
        <w:tc>
          <w:tcPr>
            <w:tcW w:w="1059" w:type="dxa"/>
            <w:vAlign w:val="top"/>
          </w:tcPr>
          <w:p w14:paraId="5507769D">
            <w:pPr>
              <w:pStyle w:val="8"/>
            </w:pPr>
          </w:p>
        </w:tc>
        <w:tc>
          <w:tcPr>
            <w:tcW w:w="779" w:type="dxa"/>
            <w:vAlign w:val="top"/>
          </w:tcPr>
          <w:p w14:paraId="61F9C494">
            <w:pPr>
              <w:pStyle w:val="8"/>
            </w:pPr>
          </w:p>
        </w:tc>
        <w:tc>
          <w:tcPr>
            <w:tcW w:w="1309" w:type="dxa"/>
            <w:vAlign w:val="top"/>
          </w:tcPr>
          <w:p w14:paraId="7512F4B8">
            <w:pPr>
              <w:pStyle w:val="8"/>
            </w:pPr>
          </w:p>
        </w:tc>
        <w:tc>
          <w:tcPr>
            <w:tcW w:w="1399" w:type="dxa"/>
            <w:vAlign w:val="top"/>
          </w:tcPr>
          <w:p w14:paraId="2001FE53">
            <w:pPr>
              <w:pStyle w:val="8"/>
            </w:pPr>
          </w:p>
        </w:tc>
        <w:tc>
          <w:tcPr>
            <w:tcW w:w="1446" w:type="dxa"/>
            <w:vAlign w:val="top"/>
          </w:tcPr>
          <w:p w14:paraId="107B4058">
            <w:pPr>
              <w:pStyle w:val="8"/>
            </w:pPr>
          </w:p>
        </w:tc>
        <w:tc>
          <w:tcPr>
            <w:tcW w:w="1533" w:type="dxa"/>
            <w:vAlign w:val="top"/>
          </w:tcPr>
          <w:p w14:paraId="50932ABC">
            <w:pPr>
              <w:pStyle w:val="8"/>
            </w:pPr>
          </w:p>
        </w:tc>
        <w:tc>
          <w:tcPr>
            <w:tcW w:w="1178" w:type="dxa"/>
            <w:vAlign w:val="top"/>
          </w:tcPr>
          <w:p w14:paraId="269AE437">
            <w:pPr>
              <w:pStyle w:val="8"/>
            </w:pPr>
          </w:p>
        </w:tc>
        <w:tc>
          <w:tcPr>
            <w:tcW w:w="1384" w:type="dxa"/>
            <w:vAlign w:val="top"/>
          </w:tcPr>
          <w:p w14:paraId="53FF700B">
            <w:pPr>
              <w:pStyle w:val="8"/>
            </w:pPr>
          </w:p>
        </w:tc>
      </w:tr>
      <w:tr w14:paraId="0A09F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34" w:type="dxa"/>
            <w:vAlign w:val="top"/>
          </w:tcPr>
          <w:p w14:paraId="219B3C17">
            <w:pPr>
              <w:pStyle w:val="8"/>
            </w:pPr>
          </w:p>
        </w:tc>
        <w:tc>
          <w:tcPr>
            <w:tcW w:w="1359" w:type="dxa"/>
            <w:vAlign w:val="top"/>
          </w:tcPr>
          <w:p w14:paraId="73870A0E">
            <w:pPr>
              <w:pStyle w:val="8"/>
            </w:pPr>
          </w:p>
        </w:tc>
        <w:tc>
          <w:tcPr>
            <w:tcW w:w="1119" w:type="dxa"/>
            <w:vAlign w:val="top"/>
          </w:tcPr>
          <w:p w14:paraId="42D17CA5">
            <w:pPr>
              <w:pStyle w:val="8"/>
            </w:pPr>
          </w:p>
        </w:tc>
        <w:tc>
          <w:tcPr>
            <w:tcW w:w="1059" w:type="dxa"/>
            <w:vAlign w:val="top"/>
          </w:tcPr>
          <w:p w14:paraId="1242D46B">
            <w:pPr>
              <w:pStyle w:val="8"/>
            </w:pPr>
          </w:p>
        </w:tc>
        <w:tc>
          <w:tcPr>
            <w:tcW w:w="779" w:type="dxa"/>
            <w:vAlign w:val="top"/>
          </w:tcPr>
          <w:p w14:paraId="336DD7F1">
            <w:pPr>
              <w:pStyle w:val="8"/>
            </w:pPr>
          </w:p>
        </w:tc>
        <w:tc>
          <w:tcPr>
            <w:tcW w:w="1309" w:type="dxa"/>
            <w:vAlign w:val="top"/>
          </w:tcPr>
          <w:p w14:paraId="25C8C84A">
            <w:pPr>
              <w:pStyle w:val="8"/>
            </w:pPr>
          </w:p>
        </w:tc>
        <w:tc>
          <w:tcPr>
            <w:tcW w:w="1399" w:type="dxa"/>
            <w:vAlign w:val="top"/>
          </w:tcPr>
          <w:p w14:paraId="453BA8DC">
            <w:pPr>
              <w:pStyle w:val="8"/>
            </w:pPr>
          </w:p>
        </w:tc>
        <w:tc>
          <w:tcPr>
            <w:tcW w:w="1446" w:type="dxa"/>
            <w:vAlign w:val="top"/>
          </w:tcPr>
          <w:p w14:paraId="46B98410">
            <w:pPr>
              <w:pStyle w:val="8"/>
            </w:pPr>
          </w:p>
        </w:tc>
        <w:tc>
          <w:tcPr>
            <w:tcW w:w="1533" w:type="dxa"/>
            <w:vAlign w:val="top"/>
          </w:tcPr>
          <w:p w14:paraId="051926B8">
            <w:pPr>
              <w:pStyle w:val="8"/>
            </w:pPr>
          </w:p>
        </w:tc>
        <w:tc>
          <w:tcPr>
            <w:tcW w:w="1178" w:type="dxa"/>
            <w:vAlign w:val="top"/>
          </w:tcPr>
          <w:p w14:paraId="66A0960F">
            <w:pPr>
              <w:pStyle w:val="8"/>
            </w:pPr>
          </w:p>
        </w:tc>
        <w:tc>
          <w:tcPr>
            <w:tcW w:w="1384" w:type="dxa"/>
            <w:vAlign w:val="top"/>
          </w:tcPr>
          <w:p w14:paraId="3E34CAB6">
            <w:pPr>
              <w:pStyle w:val="8"/>
            </w:pPr>
          </w:p>
        </w:tc>
      </w:tr>
      <w:tr w14:paraId="1AC8F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34" w:type="dxa"/>
            <w:vAlign w:val="top"/>
          </w:tcPr>
          <w:p w14:paraId="7FAAD346">
            <w:pPr>
              <w:pStyle w:val="8"/>
            </w:pPr>
          </w:p>
        </w:tc>
        <w:tc>
          <w:tcPr>
            <w:tcW w:w="1359" w:type="dxa"/>
            <w:vAlign w:val="top"/>
          </w:tcPr>
          <w:p w14:paraId="32206102">
            <w:pPr>
              <w:pStyle w:val="8"/>
            </w:pPr>
          </w:p>
        </w:tc>
        <w:tc>
          <w:tcPr>
            <w:tcW w:w="1119" w:type="dxa"/>
            <w:vAlign w:val="top"/>
          </w:tcPr>
          <w:p w14:paraId="6CA05F8D">
            <w:pPr>
              <w:pStyle w:val="8"/>
            </w:pPr>
          </w:p>
        </w:tc>
        <w:tc>
          <w:tcPr>
            <w:tcW w:w="1059" w:type="dxa"/>
            <w:vAlign w:val="top"/>
          </w:tcPr>
          <w:p w14:paraId="4BFCF2E0">
            <w:pPr>
              <w:pStyle w:val="8"/>
            </w:pPr>
          </w:p>
        </w:tc>
        <w:tc>
          <w:tcPr>
            <w:tcW w:w="779" w:type="dxa"/>
            <w:vAlign w:val="top"/>
          </w:tcPr>
          <w:p w14:paraId="78814DC4">
            <w:pPr>
              <w:pStyle w:val="8"/>
            </w:pPr>
          </w:p>
        </w:tc>
        <w:tc>
          <w:tcPr>
            <w:tcW w:w="1309" w:type="dxa"/>
            <w:vAlign w:val="top"/>
          </w:tcPr>
          <w:p w14:paraId="07C090D2">
            <w:pPr>
              <w:pStyle w:val="8"/>
            </w:pPr>
          </w:p>
        </w:tc>
        <w:tc>
          <w:tcPr>
            <w:tcW w:w="1399" w:type="dxa"/>
            <w:vAlign w:val="top"/>
          </w:tcPr>
          <w:p w14:paraId="5318674F">
            <w:pPr>
              <w:pStyle w:val="8"/>
            </w:pPr>
          </w:p>
        </w:tc>
        <w:tc>
          <w:tcPr>
            <w:tcW w:w="1446" w:type="dxa"/>
            <w:vAlign w:val="top"/>
          </w:tcPr>
          <w:p w14:paraId="485CAA47">
            <w:pPr>
              <w:pStyle w:val="8"/>
            </w:pPr>
          </w:p>
        </w:tc>
        <w:tc>
          <w:tcPr>
            <w:tcW w:w="1533" w:type="dxa"/>
            <w:vAlign w:val="top"/>
          </w:tcPr>
          <w:p w14:paraId="42E606AC">
            <w:pPr>
              <w:pStyle w:val="8"/>
            </w:pPr>
          </w:p>
        </w:tc>
        <w:tc>
          <w:tcPr>
            <w:tcW w:w="1178" w:type="dxa"/>
            <w:vAlign w:val="top"/>
          </w:tcPr>
          <w:p w14:paraId="72739598">
            <w:pPr>
              <w:pStyle w:val="8"/>
            </w:pPr>
          </w:p>
        </w:tc>
        <w:tc>
          <w:tcPr>
            <w:tcW w:w="1384" w:type="dxa"/>
            <w:vAlign w:val="top"/>
          </w:tcPr>
          <w:p w14:paraId="11530C3D">
            <w:pPr>
              <w:pStyle w:val="8"/>
            </w:pPr>
          </w:p>
        </w:tc>
      </w:tr>
      <w:tr w14:paraId="69377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4" w:type="dxa"/>
            <w:vAlign w:val="top"/>
          </w:tcPr>
          <w:p w14:paraId="6C9BE42E">
            <w:pPr>
              <w:pStyle w:val="8"/>
            </w:pPr>
          </w:p>
        </w:tc>
        <w:tc>
          <w:tcPr>
            <w:tcW w:w="1359" w:type="dxa"/>
            <w:vAlign w:val="top"/>
          </w:tcPr>
          <w:p w14:paraId="1CAE5B5B">
            <w:pPr>
              <w:pStyle w:val="8"/>
            </w:pPr>
          </w:p>
        </w:tc>
        <w:tc>
          <w:tcPr>
            <w:tcW w:w="1119" w:type="dxa"/>
            <w:vAlign w:val="top"/>
          </w:tcPr>
          <w:p w14:paraId="467975F6">
            <w:pPr>
              <w:pStyle w:val="8"/>
            </w:pPr>
          </w:p>
        </w:tc>
        <w:tc>
          <w:tcPr>
            <w:tcW w:w="1059" w:type="dxa"/>
            <w:vAlign w:val="top"/>
          </w:tcPr>
          <w:p w14:paraId="39FA5172">
            <w:pPr>
              <w:pStyle w:val="8"/>
            </w:pPr>
          </w:p>
        </w:tc>
        <w:tc>
          <w:tcPr>
            <w:tcW w:w="779" w:type="dxa"/>
            <w:vAlign w:val="top"/>
          </w:tcPr>
          <w:p w14:paraId="3970086F">
            <w:pPr>
              <w:pStyle w:val="8"/>
            </w:pPr>
          </w:p>
        </w:tc>
        <w:tc>
          <w:tcPr>
            <w:tcW w:w="1309" w:type="dxa"/>
            <w:vAlign w:val="top"/>
          </w:tcPr>
          <w:p w14:paraId="328752BE">
            <w:pPr>
              <w:pStyle w:val="8"/>
            </w:pPr>
          </w:p>
        </w:tc>
        <w:tc>
          <w:tcPr>
            <w:tcW w:w="1399" w:type="dxa"/>
            <w:vAlign w:val="top"/>
          </w:tcPr>
          <w:p w14:paraId="5E0ECC78">
            <w:pPr>
              <w:pStyle w:val="8"/>
            </w:pPr>
          </w:p>
        </w:tc>
        <w:tc>
          <w:tcPr>
            <w:tcW w:w="1446" w:type="dxa"/>
            <w:vAlign w:val="top"/>
          </w:tcPr>
          <w:p w14:paraId="26E04B2C">
            <w:pPr>
              <w:pStyle w:val="8"/>
            </w:pPr>
          </w:p>
        </w:tc>
        <w:tc>
          <w:tcPr>
            <w:tcW w:w="1533" w:type="dxa"/>
            <w:vAlign w:val="top"/>
          </w:tcPr>
          <w:p w14:paraId="3412BEB5">
            <w:pPr>
              <w:pStyle w:val="8"/>
            </w:pPr>
          </w:p>
        </w:tc>
        <w:tc>
          <w:tcPr>
            <w:tcW w:w="1178" w:type="dxa"/>
            <w:vAlign w:val="top"/>
          </w:tcPr>
          <w:p w14:paraId="52D391D8">
            <w:pPr>
              <w:pStyle w:val="8"/>
            </w:pPr>
          </w:p>
        </w:tc>
        <w:tc>
          <w:tcPr>
            <w:tcW w:w="1384" w:type="dxa"/>
            <w:vAlign w:val="top"/>
          </w:tcPr>
          <w:p w14:paraId="26A03324">
            <w:pPr>
              <w:pStyle w:val="8"/>
            </w:pPr>
          </w:p>
        </w:tc>
      </w:tr>
    </w:tbl>
    <w:p w14:paraId="791C2A80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注：1.涉及日期和时刻信息的，请转化为北京时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UTC+8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后填写。</w:t>
      </w:r>
    </w:p>
    <w:p w14:paraId="0DDFFC24">
      <w:pPr>
        <w:bidi w:val="0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2.航班性质依申请类型填写亚冬会包机或亚冬会公务机。</w:t>
      </w:r>
    </w:p>
    <w:sectPr>
      <w:footerReference r:id="rId5" w:type="default"/>
      <w:pgSz w:w="16920" w:h="12040"/>
      <w:pgMar w:top="1023" w:right="1974" w:bottom="1657" w:left="1535" w:header="0" w:footer="13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A20C9">
    <w:pPr>
      <w:spacing w:line="177" w:lineRule="auto"/>
      <w:ind w:left="63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BD340A5"/>
    <w:rsid w:val="52E95E40"/>
    <w:rsid w:val="58B52CF7"/>
    <w:rsid w:val="73F11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885</Words>
  <Characters>1035</Characters>
  <TotalTime>2</TotalTime>
  <ScaleCrop>false</ScaleCrop>
  <LinksUpToDate>false</LinksUpToDate>
  <CharactersWithSpaces>1043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2024-12-04T14:03:00Z</dcterms:created>
  <dc:creator>Kingsoft-PDF</dc:creator>
  <cp:lastModifiedBy>丛明宇</cp:lastModifiedBy>
  <dcterms:modified xsi:type="dcterms:W3CDTF">2024-12-26T03:14:37Z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2024-12-04T14:03:30Z</vt:filetime>
  </property>
  <property fmtid="{D5CDD505-2E9C-101B-9397-08002B2CF9AE}" pid="4" name="UsrData">
    <vt:lpwstr>674ff0b04edf25001f1d5b7cwl</vt:lpwstr>
  </property>
  <property fmtid="{D5CDD505-2E9C-101B-9397-08002B2CF9AE}" pid="5" name="KSOProductBuildVer">
    <vt:lpwstr>2052-12.1.0.19770</vt:lpwstr>
  </property>
  <property fmtid="{D5CDD505-2E9C-101B-9397-08002B2CF9AE}" pid="6" name="ICV">
    <vt:lpwstr>F42FF370BB844D4196F9D27AD0F66C77_12</vt:lpwstr>
  </property>
</Properties>
</file>